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96D77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96D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19.02</w:t>
            </w:r>
            <w:r w:rsidR="00D13EC8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996D7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19.02</w:t>
      </w:r>
      <w:r w:rsidR="003635A7" w:rsidRPr="003635A7">
        <w:rPr>
          <w:rFonts w:ascii="Tahoma" w:hAnsi="Tahoma" w:cs="Tahoma"/>
          <w:b/>
          <w:color w:val="333333"/>
          <w:sz w:val="22"/>
          <w:szCs w:val="22"/>
        </w:rPr>
        <w:t>.2</w:t>
      </w:r>
      <w:r>
        <w:rPr>
          <w:rFonts w:ascii="Tahoma" w:hAnsi="Tahoma" w:cs="Tahoma"/>
          <w:b/>
          <w:color w:val="333333"/>
          <w:sz w:val="22"/>
          <w:szCs w:val="22"/>
        </w:rPr>
        <w:t>021   12:08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52CA0" w:rsidRPr="00996D77" w:rsidRDefault="00996D77" w:rsidP="00996D7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96D77">
        <w:rPr>
          <w:rFonts w:ascii="Tahoma" w:hAnsi="Tahoma" w:cs="Tahoma"/>
          <w:color w:val="333333"/>
          <w:sz w:val="22"/>
          <w:szCs w:val="22"/>
        </w:rPr>
        <w:t>Spoštovani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V spremembi razpisne dokumentacije ste navedli naslednjo referenčno zahtevo: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Ponudnik oziroma sodelujoči gospodarski subjekti morajo izkazati naslednji uspešno izveden referenčni posel na državni ali lokalni cesti iz zadnjih petih let pred rokom za oddajo ponudb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a) izvedbo opreme ceste s spremenljivo prometno signalizacijo v vrednosti vsaj 20.000 EUR (brez DDV),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Osrednji del razpisa predstavlja: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Sistem za aktivno opozarjanje prekoračitve hitrosti in hrupa vozil: aktivna opozorilna tabla z LED prikazovalnikom z lastnim napajanjem (solarne celice) in rezervno baterijo, detektor za merjenje hrupa in hitrosti z lastnim napajanjem (solarne celice) in rezervno baterijo, GSM in GPS, prilagoditev grafične podobe table ''</w:t>
      </w:r>
      <w:r w:rsidRPr="00996D77">
        <w:rPr>
          <w:rFonts w:ascii="Tahoma" w:hAnsi="Tahoma" w:cs="Tahoma"/>
          <w:color w:val="333333"/>
          <w:sz w:val="22"/>
          <w:szCs w:val="22"/>
        </w:rPr>
        <w:br/>
        <w:t>Zanima nas ali bo naročnik upošteval ustreznost referenčnega pogoja tudi radarskim sistemom za prikazovanje in merjenje hitrosti kot npr. ''Vi vozite'' z LED prikazovalnikom?</w:t>
      </w:r>
      <w:r w:rsidRPr="00996D77">
        <w:rPr>
          <w:rFonts w:ascii="Tahoma" w:hAnsi="Tahoma" w:cs="Tahoma"/>
          <w:color w:val="333333"/>
          <w:sz w:val="22"/>
          <w:szCs w:val="22"/>
        </w:rPr>
        <w:br/>
      </w:r>
      <w:r w:rsidRPr="00996D77">
        <w:rPr>
          <w:rFonts w:ascii="Tahoma" w:hAnsi="Tahoma" w:cs="Tahoma"/>
          <w:color w:val="333333"/>
          <w:sz w:val="22"/>
          <w:szCs w:val="22"/>
        </w:rPr>
        <w:br/>
        <w:t>Za odgovor se vam lepo zahvaljujemo.</w:t>
      </w:r>
    </w:p>
    <w:p w:rsidR="00996D77" w:rsidRDefault="00996D7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96D77" w:rsidRPr="00A9293C" w:rsidRDefault="00996D77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F921CF" w:rsidRPr="00A9293C" w:rsidRDefault="00F921CF" w:rsidP="00F921CF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bo za referenčni posel upošteval tudi radarski sistem za prikazovanje in merjenje hitrosti kot npr. »Vi vozite« z LED prikazovalnikom.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96D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6D7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646A9"/>
    <w:rsid w:val="00131E01"/>
    <w:rsid w:val="001836BB"/>
    <w:rsid w:val="00216549"/>
    <w:rsid w:val="002507C2"/>
    <w:rsid w:val="00252E1B"/>
    <w:rsid w:val="00290551"/>
    <w:rsid w:val="002E6647"/>
    <w:rsid w:val="003133A6"/>
    <w:rsid w:val="00327533"/>
    <w:rsid w:val="003560E2"/>
    <w:rsid w:val="003579C0"/>
    <w:rsid w:val="003635A7"/>
    <w:rsid w:val="003A4DD5"/>
    <w:rsid w:val="00424A5A"/>
    <w:rsid w:val="0044323F"/>
    <w:rsid w:val="004B34B5"/>
    <w:rsid w:val="00556816"/>
    <w:rsid w:val="00634B0D"/>
    <w:rsid w:val="00637BE6"/>
    <w:rsid w:val="007E1615"/>
    <w:rsid w:val="00952CA0"/>
    <w:rsid w:val="00996682"/>
    <w:rsid w:val="00996D77"/>
    <w:rsid w:val="009B1FD9"/>
    <w:rsid w:val="00A05C73"/>
    <w:rsid w:val="00A17575"/>
    <w:rsid w:val="00AD3747"/>
    <w:rsid w:val="00B416FB"/>
    <w:rsid w:val="00B760A9"/>
    <w:rsid w:val="00BB2935"/>
    <w:rsid w:val="00BF40D2"/>
    <w:rsid w:val="00C604D8"/>
    <w:rsid w:val="00D13EC8"/>
    <w:rsid w:val="00DB7CDA"/>
    <w:rsid w:val="00E51016"/>
    <w:rsid w:val="00E66D5B"/>
    <w:rsid w:val="00E813F4"/>
    <w:rsid w:val="00E90FA9"/>
    <w:rsid w:val="00EA1375"/>
    <w:rsid w:val="00EF13B9"/>
    <w:rsid w:val="00F921C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2021-01-26T09:04:00Z</cp:lastPrinted>
  <dcterms:created xsi:type="dcterms:W3CDTF">2021-02-19T11:33:00Z</dcterms:created>
  <dcterms:modified xsi:type="dcterms:W3CDTF">2021-02-22T07:28:00Z</dcterms:modified>
</cp:coreProperties>
</file>